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94" w:rsidP="479C8EAD" w:rsidRDefault="479C8EAD" w14:paraId="72BF4AE3" w14:textId="5E584E4D">
      <w:pPr>
        <w:pStyle w:val="Default"/>
        <w:jc w:val="right"/>
        <w:rPr>
          <w:rFonts w:eastAsia="Times New Roman"/>
          <w:sz w:val="26"/>
          <w:szCs w:val="26"/>
        </w:rPr>
      </w:pPr>
      <w:r w:rsidRPr="479C8EAD">
        <w:rPr>
          <w:rFonts w:eastAsia="Times New Roman"/>
          <w:sz w:val="26"/>
          <w:szCs w:val="26"/>
        </w:rPr>
        <w:t xml:space="preserve">Приложение 6. </w:t>
      </w:r>
    </w:p>
    <w:p w:rsidR="00534594" w:rsidP="479C8EAD" w:rsidRDefault="479C8EAD" w14:paraId="6E5B4F8D" w14:textId="555B712C"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К «Правилам приема на обучение по образовательным программам высшего образования - программам подготовки научных и научно-педагогических кадров в аспирантуру Федерального государственного бюджетного учреждения науки Института системного программирования им. В.П. Иванникова Российской академии наук</w:t>
      </w:r>
      <w:proofErr w:type="gramStart"/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(</w:t>
      </w:r>
      <w:proofErr w:type="gramEnd"/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ИСП РАН) в 2022/2023 учебном году».</w:t>
      </w:r>
    </w:p>
    <w:p w:rsidR="00534594" w:rsidP="479C8EAD" w:rsidRDefault="00534594" w14:paraId="6EAD8CC6" w14:textId="29752D21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534594" w:rsidP="479C8EAD" w:rsidRDefault="479C8EAD" w14:paraId="172D8661" w14:textId="426149BC">
      <w:pPr>
        <w:spacing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Образец Заявления на поступление в аспирантуру.</w:t>
      </w:r>
    </w:p>
    <w:p w:rsidR="00534594" w:rsidP="479C8EAD" w:rsidRDefault="479C8EAD" w14:paraId="785B00B4" w14:textId="72606E4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479C8EAD">
        <w:rPr>
          <w:rFonts w:ascii="Times New Roman" w:hAnsi="Times New Roman" w:eastAsia="Times New Roman" w:cs="Times New Roman"/>
          <w:color w:val="000000" w:themeColor="text1"/>
        </w:rPr>
        <w:t>Председателю приёмной комиссии ИСП РАН</w:t>
      </w:r>
    </w:p>
    <w:p w:rsidR="00534594" w:rsidP="479C8EAD" w:rsidRDefault="479C8EAD" w14:paraId="198273D8" w14:textId="12B6418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479C8EAD">
        <w:rPr>
          <w:rFonts w:ascii="Times New Roman" w:hAnsi="Times New Roman" w:eastAsia="Times New Roman" w:cs="Times New Roman"/>
          <w:color w:val="000000" w:themeColor="text1"/>
        </w:rPr>
        <w:t>Директору ИСП РАН</w:t>
      </w:r>
    </w:p>
    <w:p w:rsidR="00534594" w:rsidP="479C8EAD" w:rsidRDefault="479C8EAD" w14:paraId="0F14068A" w14:textId="3D3125BA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479C8EAD">
        <w:rPr>
          <w:rFonts w:ascii="Times New Roman" w:hAnsi="Times New Roman" w:eastAsia="Times New Roman" w:cs="Times New Roman"/>
          <w:color w:val="000000" w:themeColor="text1"/>
        </w:rPr>
        <w:t xml:space="preserve">д.ф.-м.н., академику РАН </w:t>
      </w:r>
    </w:p>
    <w:p w:rsidR="00534594" w:rsidP="479C8EAD" w:rsidRDefault="479C8EAD" w14:paraId="2BB7A7E0" w14:textId="7993E92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proofErr w:type="spellStart"/>
      <w:r w:rsidRPr="479C8EAD">
        <w:rPr>
          <w:rFonts w:ascii="Times New Roman" w:hAnsi="Times New Roman" w:eastAsia="Times New Roman" w:cs="Times New Roman"/>
          <w:color w:val="000000" w:themeColor="text1"/>
        </w:rPr>
        <w:t>Аветисяну</w:t>
      </w:r>
      <w:proofErr w:type="spellEnd"/>
      <w:r w:rsidRPr="479C8EAD">
        <w:rPr>
          <w:rFonts w:ascii="Times New Roman" w:hAnsi="Times New Roman" w:eastAsia="Times New Roman" w:cs="Times New Roman"/>
          <w:color w:val="000000" w:themeColor="text1"/>
        </w:rPr>
        <w:t xml:space="preserve"> А. И.</w:t>
      </w:r>
    </w:p>
    <w:p w:rsidR="00534594" w:rsidP="479C8EAD" w:rsidRDefault="479C8EAD" w14:paraId="36787D15" w14:textId="64C79A5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479C8EAD">
        <w:rPr>
          <w:rFonts w:ascii="Times New Roman" w:hAnsi="Times New Roman" w:eastAsia="Times New Roman" w:cs="Times New Roman"/>
          <w:color w:val="000000" w:themeColor="text1"/>
        </w:rPr>
        <w:t xml:space="preserve">от </w:t>
      </w:r>
      <w:r w:rsidRPr="479C8EA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Фамилия </w:t>
      </w:r>
      <w:proofErr w:type="spellStart"/>
      <w:r w:rsidRPr="479C8EA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и.о</w:t>
      </w:r>
      <w:proofErr w:type="spellEnd"/>
      <w:r w:rsidRPr="479C8EA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. </w:t>
      </w:r>
    </w:p>
    <w:p w:rsidR="00534594" w:rsidP="479C8EAD" w:rsidRDefault="00534594" w14:paraId="51938DCB" w14:textId="1EF968F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534594" w:rsidP="479C8EAD" w:rsidRDefault="479C8EAD" w14:paraId="2CD52A33" w14:textId="503775D9">
      <w:pPr>
        <w:spacing w:line="100" w:lineRule="atLeas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ЗАЯВЛЕНИЕ</w:t>
      </w:r>
    </w:p>
    <w:p w:rsidR="00534594" w:rsidP="479C8EAD" w:rsidRDefault="479C8EAD" w14:paraId="26666E99" w14:textId="213366D9">
      <w:pPr>
        <w:spacing w:after="120" w:line="100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Прошу допустить меня к сдаче вступительных экзаменов в очную аспирантуру ИСП РАН, в рамках контрольных цифр приема за счет бюджетных ассигнований федерального бюджета по научной специальности </w:t>
      </w:r>
      <w:r w:rsidRPr="479C8EA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(код и наименование научной специальности).</w:t>
      </w: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534594" w:rsidP="479C8EAD" w:rsidRDefault="479C8EAD" w14:paraId="3C8EBE08" w14:textId="7E34259D">
      <w:pPr>
        <w:spacing w:after="120" w:line="100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случае, если я не пройду по конкурсу в аспирантуру на места за счет бюджетных ассигнований федерального бюджета, даю согласие на зачисление на места по договорам об оказании платных образовательных услуг. </w:t>
      </w:r>
      <w:r w:rsidRPr="479C8EA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(если Вы даёте такое согласие)</w:t>
      </w:r>
    </w:p>
    <w:p w:rsidR="00534594" w:rsidP="479C8EAD" w:rsidRDefault="479C8EAD" w14:paraId="5C9E037F" w14:textId="272D374E">
      <w:pPr>
        <w:spacing w:line="240" w:lineRule="auto"/>
        <w:ind w:left="-284" w:right="-142"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О себе сообщаю следующие сведения:</w:t>
      </w:r>
    </w:p>
    <w:p w:rsidR="00534594" w:rsidP="479C8EAD" w:rsidRDefault="479C8EAD" w14:paraId="693136D2" w14:textId="7E0F353B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ФИО__________________________________________________________________</w:t>
      </w:r>
    </w:p>
    <w:p w:rsidR="00534594" w:rsidP="479C8EAD" w:rsidRDefault="479C8EAD" w14:paraId="47921343" w14:textId="65B293CE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Дата рождения__________________________________________________________</w:t>
      </w:r>
    </w:p>
    <w:p w:rsidR="00534594" w:rsidP="479C8EAD" w:rsidRDefault="479C8EAD" w14:paraId="5CF770E5" w14:textId="7F392604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Сведения о гражданстве__________________________________________________</w:t>
      </w:r>
    </w:p>
    <w:p w:rsidR="00534594" w:rsidP="479C8EAD" w:rsidRDefault="479C8EAD" w14:paraId="59DA38AF" w14:textId="3F34E877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Реквизиты документа, удостоверяющего личность (серия, номер, когда и кем выдан) ________________________________________________________________</w:t>
      </w:r>
    </w:p>
    <w:p w:rsidR="00534594" w:rsidP="479C8EAD" w:rsidRDefault="479C8EAD" w14:paraId="63D8829A" w14:textId="510908BC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P="479C8EAD" w:rsidRDefault="479C8EAD" w14:paraId="066D972C" w14:textId="69896881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Сведения о предыдущем уровне образования и документе об образовании и (или) квалификации, его подтверждающем_______________________________________</w:t>
      </w:r>
    </w:p>
    <w:p w:rsidR="00534594" w:rsidP="479C8EAD" w:rsidRDefault="479C8EAD" w14:paraId="59E15D51" w14:textId="702F89E8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P="479C8EAD" w:rsidRDefault="479C8EAD" w14:paraId="5CCB511D" w14:textId="0E74125E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Условия поступления (форма обучения) ____________________________________</w:t>
      </w:r>
    </w:p>
    <w:p w:rsidR="00534594" w:rsidP="479C8EAD" w:rsidRDefault="479C8EAD" w14:paraId="5A33A78F" w14:textId="78E7C7AB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 установленного </w:t>
      </w:r>
      <w:proofErr w:type="gramStart"/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образца)_</w:t>
      </w:r>
      <w:proofErr w:type="gramEnd"/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 </w:t>
      </w:r>
    </w:p>
    <w:p w:rsidR="00534594" w:rsidP="479C8EAD" w:rsidRDefault="479C8EAD" w14:paraId="6FF71F2A" w14:textId="19EFB316">
      <w:pPr>
        <w:spacing w:line="240" w:lineRule="auto"/>
        <w:ind w:left="-284" w:right="-14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______________________________________________________________________</w:t>
      </w:r>
    </w:p>
    <w:p w:rsidR="00534594" w:rsidP="0A40FF2A" w:rsidRDefault="479C8EAD" w14:paraId="736A1937" w14:textId="3D73363D">
      <w:pPr>
        <w:spacing w:line="240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0A40FF2A" w:rsidR="0A40FF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</w:t>
      </w:r>
    </w:p>
    <w:p w:rsidR="00534594" w:rsidP="0A40FF2A" w:rsidRDefault="479C8EAD" w14:paraId="63BA08CD" w14:textId="1E71D99E">
      <w:pPr>
        <w:pStyle w:val="a"/>
        <w:spacing w:line="240" w:lineRule="auto"/>
        <w:ind w:left="-284" w:right="-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4594" w:rsidP="479C8EAD" w:rsidRDefault="479C8EAD" w14:paraId="143163E1" w14:textId="4C5F1EE4">
      <w:pPr>
        <w:ind w:left="-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Наличие  индивидуальных достижений (документ об образовании и квалификации с отличием; список опубликованных научных работ и изобретений, документы, подтверждающие успехи в научно-исследовательской деятельности (дипломы, сертификаты, свидетельства, награды, благодарственные письма и т.д.) и полученные в результате участия с докладами на научных конференциях, форумах различного уровня, в научно-исследовательских конкурсах, выставках, проектах, программах, грантах и т.д.): __________________________________________________________________________________________________________________________________________________________</w:t>
      </w:r>
    </w:p>
    <w:p w:rsidR="00534594" w:rsidP="479C8EAD" w:rsidRDefault="479C8EAD" w14:paraId="561AC60F" w14:textId="695D23E7">
      <w:pPr>
        <w:ind w:left="-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(предоставляются по усмотрению поступающего)</w:t>
      </w:r>
    </w:p>
    <w:p w:rsidR="00534594" w:rsidP="479C8EAD" w:rsidRDefault="479C8EAD" w14:paraId="500D92D5" w14:textId="7EBFF34F">
      <w:pPr>
        <w:spacing w:line="360" w:lineRule="auto"/>
        <w:ind w:left="-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4594" w:rsidP="479C8EAD" w:rsidRDefault="479C8EAD" w14:paraId="12500C26" w14:textId="33516125">
      <w:pPr>
        <w:spacing w:after="105" w:line="276" w:lineRule="auto"/>
        <w:ind w:left="-284" w:right="-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Сведения о потребности в общежитии______________________________________</w:t>
      </w:r>
    </w:p>
    <w:p w:rsidR="00534594" w:rsidP="479C8EAD" w:rsidRDefault="479C8EAD" w14:paraId="45D2A5FE" w14:textId="6E57D887">
      <w:pPr>
        <w:spacing w:after="105" w:line="240" w:lineRule="auto"/>
        <w:ind w:left="-284" w:right="-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Почтовый и электронный адрес___________________________________________</w:t>
      </w:r>
    </w:p>
    <w:p w:rsidR="00534594" w:rsidP="479C8EAD" w:rsidRDefault="479C8EAD" w14:paraId="2993D1FD" w14:textId="11E7143F">
      <w:pPr>
        <w:spacing w:after="105" w:line="240" w:lineRule="auto"/>
        <w:ind w:left="-284" w:right="-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P="479C8EAD" w:rsidRDefault="479C8EAD" w14:paraId="2E781FCB" w14:textId="1C230518">
      <w:pPr>
        <w:spacing w:after="105" w:line="240" w:lineRule="auto"/>
        <w:ind w:left="-284" w:right="-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Способ возврата поданных документов в случае </w:t>
      </w:r>
      <w:proofErr w:type="spellStart"/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непоступления</w:t>
      </w:r>
      <w:proofErr w:type="spellEnd"/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(если представлены оригиналы документов) _____________________________________</w:t>
      </w:r>
    </w:p>
    <w:p w:rsidR="00534594" w:rsidP="479C8EAD" w:rsidRDefault="479C8EAD" w14:paraId="2BA9AFEE" w14:textId="62A0C9EB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(лично,  по почте)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04"/>
        <w:gridCol w:w="94"/>
        <w:gridCol w:w="1816"/>
      </w:tblGrid>
      <w:tr w:rsidR="479C8EAD" w:rsidTr="0A40FF2A" w14:paraId="661E48F7" w14:textId="77777777">
        <w:tc>
          <w:tcPr>
            <w:tcW w:w="9014" w:type="dxa"/>
            <w:gridSpan w:val="3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592C6FCC" w14:textId="753750D1">
            <w:pPr>
              <w:ind w:left="-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Заверяю факт своего ознакомления:</w:t>
            </w:r>
          </w:p>
        </w:tc>
      </w:tr>
      <w:tr w:rsidR="479C8EAD" w:rsidTr="0A40FF2A" w14:paraId="3177CC82" w14:textId="77777777">
        <w:tc>
          <w:tcPr>
            <w:tcW w:w="7198" w:type="dxa"/>
            <w:gridSpan w:val="2"/>
            <w:vMerge w:val="restar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01369B8C" w14:textId="36603989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копией лицензии на осуществление образовательной деятельности       </w:t>
            </w:r>
          </w:p>
          <w:p w:rsidR="479C8EAD" w:rsidP="479C8EAD" w:rsidRDefault="479C8EAD" w14:paraId="369FD1D8" w14:textId="559622B3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(с приложением);</w:t>
            </w:r>
          </w:p>
        </w:tc>
        <w:tc>
          <w:tcPr>
            <w:tcW w:w="1816" w:type="dxa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nil"/>
            </w:tcBorders>
            <w:tcMar/>
          </w:tcPr>
          <w:p w:rsidR="479C8EAD" w:rsidP="479C8EAD" w:rsidRDefault="479C8EAD" w14:paraId="29493F71" w14:textId="482B26B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79C8EAD" w:rsidTr="0A40FF2A" w14:paraId="6EA1F173" w14:textId="77777777">
        <w:tc>
          <w:tcPr>
            <w:tcW w:w="7198" w:type="dxa"/>
            <w:gridSpan w:val="2"/>
            <w:vMerge/>
            <w:tcBorders/>
            <w:tcMar/>
            <w:vAlign w:val="center"/>
          </w:tcPr>
          <w:p w:rsidR="00534594" w:rsidRDefault="00534594" w14:paraId="76B2E689" w14:textId="77777777"/>
        </w:tc>
        <w:tc>
          <w:tcPr>
            <w:tcW w:w="1816" w:type="dxa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52E77F49" w14:textId="5E863D32">
            <w:pPr>
              <w:ind w:left="-1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 (подпись поступающего)</w:t>
            </w:r>
          </w:p>
        </w:tc>
      </w:tr>
      <w:tr w:rsidR="479C8EAD" w:rsidTr="0A40FF2A" w14:paraId="253F13F6" w14:textId="77777777">
        <w:tc>
          <w:tcPr>
            <w:tcW w:w="7198" w:type="dxa"/>
            <w:gridSpan w:val="2"/>
            <w:vMerge w:val="restar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01C7BD66" w14:textId="13C6EC51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с датой (датами) завершения приема документа установленного образца;</w:t>
            </w:r>
          </w:p>
        </w:tc>
        <w:tc>
          <w:tcPr>
            <w:tcW w:w="1816" w:type="dxa"/>
            <w:tcBorders>
              <w:top w:val="nil"/>
              <w:left w:val="single" w:color="FFFFFF" w:themeColor="background1" w:sz="6" w:space="0"/>
              <w:bottom w:val="single" w:color="auto" w:sz="6" w:space="0"/>
              <w:right w:val="nil"/>
            </w:tcBorders>
            <w:tcMar/>
          </w:tcPr>
          <w:p w:rsidR="479C8EAD" w:rsidP="479C8EAD" w:rsidRDefault="479C8EAD" w14:paraId="2B24552E" w14:textId="089B3FD9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479C8EAD" w:rsidTr="0A40FF2A" w14:paraId="7CAD8A6E" w14:textId="77777777">
        <w:tc>
          <w:tcPr>
            <w:tcW w:w="7198" w:type="dxa"/>
            <w:gridSpan w:val="2"/>
            <w:vMerge/>
            <w:tcBorders/>
            <w:tcMar/>
            <w:vAlign w:val="center"/>
          </w:tcPr>
          <w:p w:rsidR="00534594" w:rsidRDefault="00534594" w14:paraId="5DF1DDC6" w14:textId="77777777"/>
        </w:tc>
        <w:tc>
          <w:tcPr>
            <w:tcW w:w="1816" w:type="dxa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578511AA" w14:textId="3AC8C1C4">
            <w:pPr>
              <w:ind w:left="-1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  (подпись поступающего)</w:t>
            </w:r>
          </w:p>
        </w:tc>
      </w:tr>
      <w:tr w:rsidR="479C8EAD" w:rsidTr="0A40FF2A" w14:paraId="0DF01BA9" w14:textId="77777777">
        <w:trPr>
          <w:trHeight w:val="525"/>
        </w:trPr>
        <w:tc>
          <w:tcPr>
            <w:tcW w:w="7198" w:type="dxa"/>
            <w:gridSpan w:val="2"/>
            <w:vMerge w:val="restart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tcMar/>
          </w:tcPr>
          <w:p w:rsidR="479C8EAD" w:rsidP="479C8EAD" w:rsidRDefault="479C8EAD" w14:paraId="390DD80F" w14:textId="0C8541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с правилами приема, утвержденными ИСП РАН,  в том числе с правилами подачи апелляции по результатам вступительных  испытаний;</w:t>
            </w:r>
          </w:p>
        </w:tc>
        <w:tc>
          <w:tcPr>
            <w:tcW w:w="1816" w:type="dxa"/>
            <w:tcBorders>
              <w:top w:val="nil"/>
              <w:left w:val="single" w:color="FFFFFF" w:themeColor="background1" w:sz="6" w:space="0"/>
              <w:bottom w:val="single" w:color="auto" w:sz="6" w:space="0"/>
              <w:right w:val="nil"/>
            </w:tcBorders>
            <w:tcMar/>
          </w:tcPr>
          <w:p w:rsidR="479C8EAD" w:rsidP="479C8EAD" w:rsidRDefault="479C8EAD" w14:paraId="409D7E64" w14:textId="3F4E4144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479C8EAD" w:rsidTr="0A40FF2A" w14:paraId="7ABEF317" w14:textId="77777777">
        <w:trPr>
          <w:trHeight w:val="135"/>
        </w:trPr>
        <w:tc>
          <w:tcPr>
            <w:tcW w:w="7198" w:type="dxa"/>
            <w:gridSpan w:val="2"/>
            <w:vMerge/>
            <w:tcBorders/>
            <w:tcMar/>
            <w:vAlign w:val="center"/>
          </w:tcPr>
          <w:p w:rsidR="00534594" w:rsidRDefault="00534594" w14:paraId="71D7F28D" w14:textId="77777777"/>
        </w:tc>
        <w:tc>
          <w:tcPr>
            <w:tcW w:w="1816" w:type="dxa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30371340" w14:textId="7AAD4C02">
            <w:pPr>
              <w:ind w:left="-1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479C8EAD" w:rsidTr="0A40FF2A" w14:paraId="510C784C" w14:textId="77777777">
        <w:trPr>
          <w:trHeight w:val="315"/>
        </w:trPr>
        <w:tc>
          <w:tcPr>
            <w:tcW w:w="7198" w:type="dxa"/>
            <w:gridSpan w:val="2"/>
            <w:vMerge w:val="restart"/>
            <w:tcBorders>
              <w:top w:val="nil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tcMar/>
          </w:tcPr>
          <w:p w:rsidR="479C8EAD" w:rsidP="479C8EAD" w:rsidRDefault="479C8EAD" w14:paraId="1C527624" w14:textId="44BF90D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с информацией о необходимости указания в заявлении о приеме                      достоверных сведений и представления подлинных документов.</w:t>
            </w:r>
          </w:p>
        </w:tc>
        <w:tc>
          <w:tcPr>
            <w:tcW w:w="1816" w:type="dxa"/>
            <w:tcBorders>
              <w:top w:val="nil"/>
              <w:left w:val="single" w:color="FFFFFF" w:themeColor="background1" w:sz="6" w:space="0"/>
              <w:bottom w:val="single" w:color="auto" w:sz="6" w:space="0"/>
              <w:right w:val="nil"/>
            </w:tcBorders>
            <w:tcMar/>
          </w:tcPr>
          <w:p w:rsidR="479C8EAD" w:rsidP="479C8EAD" w:rsidRDefault="479C8EAD" w14:paraId="0B50690B" w14:textId="2EA23622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479C8EAD" w:rsidTr="0A40FF2A" w14:paraId="36ED453B" w14:textId="77777777">
        <w:tc>
          <w:tcPr>
            <w:tcW w:w="7198" w:type="dxa"/>
            <w:gridSpan w:val="2"/>
            <w:vMerge/>
            <w:tcBorders/>
            <w:tcMar/>
            <w:vAlign w:val="center"/>
          </w:tcPr>
          <w:p w:rsidR="00534594" w:rsidRDefault="00534594" w14:paraId="7BFD1579" w14:textId="77777777"/>
        </w:tc>
        <w:tc>
          <w:tcPr>
            <w:tcW w:w="1816" w:type="dxa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611970AC" w14:textId="38E8E1CD">
            <w:pPr>
              <w:ind w:left="-1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  (подпись поступающего)</w:t>
            </w:r>
          </w:p>
        </w:tc>
      </w:tr>
      <w:tr w:rsidR="479C8EAD" w:rsidTr="0A40FF2A" w14:paraId="624F740B" w14:textId="77777777">
        <w:tc>
          <w:tcPr>
            <w:tcW w:w="9014" w:type="dxa"/>
            <w:gridSpan w:val="3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61F25EBD" w14:textId="3FEB50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Подтверждаю факт:</w:t>
            </w:r>
          </w:p>
        </w:tc>
      </w:tr>
      <w:tr w:rsidR="479C8EAD" w:rsidTr="0A40FF2A" w14:paraId="31D82ACB" w14:textId="77777777">
        <w:trPr>
          <w:trHeight w:val="360"/>
        </w:trPr>
        <w:tc>
          <w:tcPr>
            <w:tcW w:w="7104" w:type="dxa"/>
            <w:vMerge w:val="restar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5257769A" w14:textId="005286D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согласия на обработку персональных данных; </w:t>
            </w:r>
          </w:p>
          <w:p w:rsidR="479C8EAD" w:rsidP="479C8EAD" w:rsidRDefault="479C8EAD" w14:paraId="4F33FE0F" w14:textId="5C888EE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отсутствия у меня диплома об окончании аспирантуры (адъюнктуры) или </w:t>
            </w:r>
          </w:p>
          <w:p w:rsidR="479C8EAD" w:rsidP="479C8EAD" w:rsidRDefault="479C8EAD" w14:paraId="30D26AE5" w14:textId="17B62BC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диплома кандидата наук (при поступлении на обучение на места в рамках контрольных цифр); </w:t>
            </w:r>
          </w:p>
        </w:tc>
        <w:tc>
          <w:tcPr>
            <w:tcW w:w="1910" w:type="dxa"/>
            <w:gridSpan w:val="2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nil"/>
            </w:tcBorders>
            <w:tcMar/>
          </w:tcPr>
          <w:p w:rsidR="479C8EAD" w:rsidP="479C8EAD" w:rsidRDefault="479C8EAD" w14:paraId="08351FC9" w14:textId="1F2FDD6D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0A40FF2A" w:rsidR="0A40FF2A">
              <w:rPr>
                <w:rFonts w:ascii="Times New Roman" w:hAnsi="Times New Roman" w:eastAsia="Times New Roman" w:cs="Times New Roman"/>
                <w:sz w:val="16"/>
                <w:szCs w:val="16"/>
              </w:rPr>
              <w:t>_____________________(подпись поступающего)</w:t>
            </w:r>
          </w:p>
          <w:p w:rsidR="479C8EAD" w:rsidP="479C8EAD" w:rsidRDefault="479C8EAD" w14:paraId="419734B8" w14:textId="5EC45711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="479C8EAD" w:rsidP="479C8EAD" w:rsidRDefault="479C8EAD" w14:paraId="42BBA7A6" w14:textId="5513AF2D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479C8EAD" w:rsidTr="0A40FF2A" w14:paraId="29C0F8F5" w14:textId="77777777">
        <w:trPr>
          <w:trHeight w:val="360"/>
        </w:trPr>
        <w:tc>
          <w:tcPr>
            <w:tcW w:w="7104" w:type="dxa"/>
            <w:vMerge/>
            <w:tcBorders/>
            <w:tcMar/>
            <w:vAlign w:val="center"/>
          </w:tcPr>
          <w:p w:rsidR="00534594" w:rsidRDefault="00534594" w14:paraId="2BA2F413" w14:textId="77777777"/>
        </w:tc>
        <w:tc>
          <w:tcPr>
            <w:tcW w:w="1910" w:type="dxa"/>
            <w:gridSpan w:val="2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0A40FF2A" w:rsidP="0A40FF2A" w:rsidRDefault="0A40FF2A" w14:paraId="4A362BFD" w14:textId="502AE89E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="479C8EAD" w:rsidP="479C8EAD" w:rsidRDefault="479C8EAD" w14:paraId="766DE81D" w14:textId="742B98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479C8EAD" w:rsidTr="0A40FF2A" w14:paraId="23DA7178" w14:textId="77777777">
        <w:trPr>
          <w:trHeight w:val="60"/>
        </w:trPr>
        <w:tc>
          <w:tcPr>
            <w:tcW w:w="7104" w:type="dxa"/>
            <w:vMerge/>
            <w:tcBorders/>
            <w:tcMar/>
            <w:vAlign w:val="center"/>
          </w:tcPr>
          <w:p w:rsidR="00534594" w:rsidRDefault="00534594" w14:paraId="70DF41FF" w14:textId="77777777"/>
        </w:tc>
        <w:tc>
          <w:tcPr>
            <w:tcW w:w="1910" w:type="dxa"/>
            <w:gridSpan w:val="2"/>
            <w:tcBorders>
              <w:top w:val="nil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3F58B3A0" w14:textId="6D0E9904">
            <w:pPr>
              <w:rPr>
                <w:rFonts w:ascii="Calibri" w:hAnsi="Calibri" w:eastAsia="Calibri" w:cs="Calibri"/>
              </w:rPr>
            </w:pPr>
          </w:p>
        </w:tc>
      </w:tr>
      <w:tr w:rsidR="479C8EAD" w:rsidTr="0A40FF2A" w14:paraId="53F9C3B4" w14:textId="77777777">
        <w:tc>
          <w:tcPr>
            <w:tcW w:w="710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5D5A25CD" w14:textId="2916A9E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представления документа установленного образца не позднее дня               завершения приема документа установленного образца (в случае не представления указанного документа при подаче заявления о приеме).</w:t>
            </w:r>
          </w:p>
        </w:tc>
        <w:tc>
          <w:tcPr>
            <w:tcW w:w="1910" w:type="dxa"/>
            <w:gridSpan w:val="2"/>
            <w:tcBorders>
              <w:top w:val="nil"/>
              <w:left w:val="single" w:color="FFFFFF" w:themeColor="background1" w:sz="6" w:space="0"/>
              <w:bottom w:val="single" w:color="auto" w:sz="6" w:space="0"/>
              <w:right w:val="nil"/>
            </w:tcBorders>
            <w:tcMar/>
          </w:tcPr>
          <w:p w:rsidR="479C8EAD" w:rsidP="479C8EAD" w:rsidRDefault="479C8EAD" w14:paraId="4BDAA6D2" w14:textId="373F2E0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79C8EAD" w:rsidTr="0A40FF2A" w14:paraId="39F70294" w14:textId="77777777">
        <w:tc>
          <w:tcPr>
            <w:tcW w:w="710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/>
          </w:tcPr>
          <w:p w:rsidR="479C8EAD" w:rsidP="479C8EAD" w:rsidRDefault="479C8EAD" w14:paraId="5E762E47" w14:textId="62FCE08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FFFFFF" w:themeColor="background1" w:sz="6" w:space="0"/>
              <w:bottom w:val="nil"/>
              <w:right w:val="nil"/>
            </w:tcBorders>
            <w:tcMar/>
          </w:tcPr>
          <w:p w:rsidR="479C8EAD" w:rsidP="479C8EAD" w:rsidRDefault="479C8EAD" w14:paraId="4F16B147" w14:textId="5052398E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79C8EAD">
              <w:rPr>
                <w:rFonts w:ascii="Times New Roman" w:hAnsi="Times New Roman" w:eastAsia="Times New Roman" w:cs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534594" w:rsidP="479C8EAD" w:rsidRDefault="479C8EAD" w14:paraId="2FA8BF78" w14:textId="128F89AA">
      <w:pPr>
        <w:spacing w:line="360" w:lineRule="auto"/>
        <w:ind w:left="-284" w:right="-426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Предполагаемый научный руководитель</w:t>
      </w:r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______________________________________________________</w:t>
      </w:r>
    </w:p>
    <w:p w:rsidR="00534594" w:rsidP="479C8EAD" w:rsidRDefault="479C8EAD" w14:paraId="42CB96A3" w14:textId="48C7325F">
      <w:pPr>
        <w:spacing w:line="360" w:lineRule="auto"/>
        <w:ind w:left="-284" w:right="-426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</w:t>
      </w:r>
    </w:p>
    <w:p w:rsidR="00534594" w:rsidP="479C8EAD" w:rsidRDefault="479C8EAD" w14:paraId="1B2BDCCD" w14:textId="11B6BC2E">
      <w:pPr>
        <w:ind w:left="-284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                             (ФИО научного руководителя, учёная степень, учёное звание, должность)</w:t>
      </w:r>
    </w:p>
    <w:p w:rsidR="00534594" w:rsidP="479C8EAD" w:rsidRDefault="479C8EAD" w14:paraId="5FBD5377" w14:textId="5DB779CC">
      <w:pPr>
        <w:ind w:left="-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A40FF2A" w:rsidP="0A40FF2A" w:rsidRDefault="0A40FF2A" w14:paraId="2786B772" w14:textId="1E7E9F96">
      <w:pPr>
        <w:pStyle w:val="a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Согласен(а) осуществлять руководство научными исследованиями </w:t>
      </w:r>
      <w:r>
        <w:br/>
      </w: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______________________</w:t>
      </w:r>
    </w:p>
    <w:p w:rsidR="0A40FF2A" w:rsidP="0A40FF2A" w:rsidRDefault="0A40FF2A" w14:paraId="52A1975D" w14:textId="3F726A8C">
      <w:pPr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</w:pPr>
      <w:r w:rsidRPr="0A40FF2A" w:rsidR="0A40FF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ru-RU"/>
        </w:rPr>
        <w:t>(подпись научного руководителя)</w:t>
      </w:r>
      <w:r w:rsidRPr="0A40FF2A" w:rsidR="0A40FF2A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48"/>
        <w:gridCol w:w="3467"/>
      </w:tblGrid>
      <w:tr w:rsidR="479C8EAD" w:rsidTr="479C8EAD" w14:paraId="41AA8904" w14:textId="77777777">
        <w:trPr>
          <w:trHeight w:val="150"/>
        </w:trPr>
        <w:tc>
          <w:tcPr>
            <w:tcW w:w="5548" w:type="dxa"/>
            <w:vMerge w:val="restar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nil"/>
            </w:tcBorders>
          </w:tcPr>
          <w:p w:rsidR="479C8EAD" w:rsidP="479C8EAD" w:rsidRDefault="479C8EAD" w14:paraId="663B3E15" w14:textId="480617BA">
            <w:pPr>
              <w:ind w:left="-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79C8EAD" w:rsidP="479C8EAD" w:rsidRDefault="479C8EAD" w14:paraId="1DC1B9F1" w14:textId="6972C2E2">
            <w:pPr>
              <w:ind w:left="-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79C8EAD" w:rsidP="479C8EAD" w:rsidRDefault="479C8EAD" w14:paraId="4528ADF2" w14:textId="2F853CD4">
            <w:pPr>
              <w:ind w:left="-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заполнения</w:t>
            </w:r>
            <w:r w:rsidRPr="479C8EAD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479C8E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_____. _____. 20__ 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479C8EAD" w:rsidP="479C8EAD" w:rsidRDefault="479C8EAD" w14:paraId="68E5DB16" w14:textId="33DBEEED">
            <w:pPr>
              <w:ind w:left="-2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79C8EAD" w:rsidP="479C8EAD" w:rsidRDefault="479C8EAD" w14:paraId="0A7327B0" w14:textId="0C16DC95">
            <w:pPr>
              <w:ind w:left="-2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79C8EAD" w:rsidTr="479C8EAD" w14:paraId="1198FE78" w14:textId="77777777">
        <w:tc>
          <w:tcPr>
            <w:tcW w:w="5548" w:type="dxa"/>
            <w:vMerge/>
            <w:tcBorders>
              <w:top w:val="single" w:color="FFFFFF" w:themeColor="background1" w:sz="0" w:space="0"/>
              <w:left w:val="single" w:color="FFFFFF" w:themeColor="background1" w:sz="0" w:space="0"/>
              <w:bottom w:val="single" w:color="FFFFFF" w:themeColor="background1" w:sz="0" w:space="0"/>
            </w:tcBorders>
            <w:vAlign w:val="center"/>
          </w:tcPr>
          <w:p w:rsidR="00534594" w:rsidRDefault="00534594" w14:paraId="1E7D3F0F" w14:textId="77777777"/>
        </w:tc>
        <w:tc>
          <w:tcPr>
            <w:tcW w:w="346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="479C8EAD" w:rsidP="479C8EAD" w:rsidRDefault="479C8EAD" w14:paraId="5EBA9532" w14:textId="632BF8BF">
            <w:pPr>
              <w:ind w:left="-22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79C8EA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подпись поступающего</w:t>
            </w:r>
          </w:p>
        </w:tc>
      </w:tr>
    </w:tbl>
    <w:p w:rsidR="00534594" w:rsidP="479C8EAD" w:rsidRDefault="00534594" w14:paraId="32BD22D6" w14:textId="1F737ACB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534594" w:rsidP="479C8EAD" w:rsidRDefault="00534594" w14:paraId="501817AE" w14:textId="2C901B61"/>
    <w:sectPr w:rsidR="0053459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76DB4"/>
    <w:rsid w:val="00534594"/>
    <w:rsid w:val="00E851E1"/>
    <w:rsid w:val="0A40FF2A"/>
    <w:rsid w:val="479C8EAD"/>
    <w:rsid w:val="707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6DB4"/>
  <w15:chartTrackingRefBased/>
  <w15:docId w15:val="{3E4075C3-36D0-4269-9EDD-566340609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basedOn w:val="a"/>
    <w:uiPriority w:val="1"/>
    <w:rsid w:val="479C8EAD"/>
    <w:pPr>
      <w:spacing w:line="100" w:lineRule="atLeast"/>
    </w:pPr>
    <w:rPr>
      <w:rFonts w:ascii="Times New Roman" w:hAnsi="Times New Roman" w:eastAsia="SimSun" w:cs="Times New Roman"/>
      <w:color w:val="000000" w:themeColor="text1"/>
      <w:sz w:val="24"/>
      <w:szCs w:val="24"/>
      <w:lang w:eastAsia="ar-SA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Бондаренко Екатерина</dc:creator>
  <keywords/>
  <dc:description/>
  <lastModifiedBy>Бондаренко Екатерина</lastModifiedBy>
  <revision>3</revision>
  <dcterms:created xsi:type="dcterms:W3CDTF">2022-04-13T16:41:00.0000000Z</dcterms:created>
  <dcterms:modified xsi:type="dcterms:W3CDTF">2022-04-15T14:00:05.3742487Z</dcterms:modified>
</coreProperties>
</file>